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«30» июля 2025 года </w:t>
        <w:tab/>
        <w:tab/>
        <w:tab/>
        <w:tab/>
        <w:tab/>
        <w:tab/>
        <w:tab/>
        <w:t xml:space="preserve">          №  8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1067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Шанова Рамазана Мухамедовича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6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Шанова Рамазана Мухамедовича,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6,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Шанова Рамазана Мухамедовича</w:t>
      </w:r>
      <w:r>
        <w:rPr>
          <w:color w:val="000000"/>
          <w:sz w:val="28"/>
          <w:szCs w:val="28"/>
        </w:rPr>
        <w:t xml:space="preserve">, 1968 года рождения, индивидуального предпринимателя, главу КФХ, выдвинутого Краснодарским региональным отделением ВПП «ЕДИНАЯ РОССИЯ»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6, </w:t>
      </w:r>
      <w:r>
        <w:rPr>
          <w:color w:val="000000"/>
          <w:sz w:val="28"/>
          <w:szCs w:val="28"/>
        </w:rPr>
        <w:t>30 июля</w:t>
      </w:r>
      <w:r>
        <w:rPr>
          <w:color w:val="000000"/>
          <w:sz w:val="28"/>
          <w:szCs w:val="28"/>
        </w:rPr>
        <w:t xml:space="preserve"> 2025 года в  «</w:t>
      </w:r>
      <w:r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» часов «1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Шанову Рамазану Мухамедовичу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Application>LibreOffice/7.3.7.2$Linux_X86_64 LibreOffice_project/30$Build-2</Application>
  <AppVersion>15.0000</AppVersion>
  <Pages>2</Pages>
  <Words>246</Words>
  <Characters>1786</Characters>
  <CharactersWithSpaces>2172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2025-07-24T18:48:19Z</cp:lastPrinted>
  <dcterms:modified xsi:type="dcterms:W3CDTF">2025-08-03T10:49:11Z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